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42" w:rsidRDefault="00745342" w:rsidP="00745342">
      <w:pPr>
        <w:spacing w:after="278" w:line="240" w:lineRule="exact"/>
        <w:ind w:left="122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4534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ТЕРРИТОРИАЛЬНАЯ ИЗБИРАТЕЛЬНАЯ КОМИССИЯ №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</w:p>
    <w:p w:rsidR="009615C4" w:rsidRPr="00745342" w:rsidRDefault="009615C4" w:rsidP="00745342">
      <w:pPr>
        <w:spacing w:after="278" w:line="240" w:lineRule="exact"/>
        <w:ind w:left="12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ab/>
        <w:t>САНКТ- ПЕТЕРБУРГА</w:t>
      </w:r>
    </w:p>
    <w:p w:rsidR="00745342" w:rsidRDefault="00745342" w:rsidP="00745342">
      <w:pPr>
        <w:tabs>
          <w:tab w:val="left" w:leader="underscore" w:pos="3558"/>
          <w:tab w:val="left" w:leader="underscore" w:pos="8334"/>
        </w:tabs>
        <w:spacing w:after="278" w:line="240" w:lineRule="exact"/>
        <w:ind w:left="1220"/>
      </w:pPr>
    </w:p>
    <w:p w:rsidR="00745342" w:rsidRDefault="00745342" w:rsidP="00745342">
      <w:pPr>
        <w:spacing w:after="596" w:line="240" w:lineRule="exact"/>
        <w:ind w:right="40"/>
        <w:jc w:val="center"/>
      </w:pPr>
      <w:r>
        <w:rPr>
          <w:rStyle w:val="33pt"/>
          <w:rFonts w:eastAsiaTheme="minorHAnsi"/>
        </w:rPr>
        <w:t>РЕШЕНИЕ</w:t>
      </w:r>
    </w:p>
    <w:p w:rsidR="00745342" w:rsidRDefault="00745342" w:rsidP="00F43ED4">
      <w:pPr>
        <w:pStyle w:val="10"/>
        <w:keepNext/>
        <w:keepLines/>
        <w:shd w:val="clear" w:color="auto" w:fill="auto"/>
        <w:tabs>
          <w:tab w:val="left" w:pos="8630"/>
        </w:tabs>
        <w:spacing w:before="0" w:after="248" w:line="260" w:lineRule="exact"/>
        <w:jc w:val="left"/>
      </w:pPr>
      <w:bookmarkStart w:id="0" w:name="bookmark0"/>
      <w:r>
        <w:rPr>
          <w:color w:val="000000"/>
          <w:lang w:eastAsia="ru-RU" w:bidi="ru-RU"/>
        </w:rPr>
        <w:t>2</w:t>
      </w:r>
      <w:r w:rsidR="00037BE4">
        <w:rPr>
          <w:color w:val="000000"/>
          <w:lang w:eastAsia="ru-RU" w:bidi="ru-RU"/>
        </w:rPr>
        <w:t>7</w:t>
      </w:r>
      <w:r w:rsidR="00F43ED4">
        <w:rPr>
          <w:color w:val="000000"/>
          <w:lang w:eastAsia="ru-RU" w:bidi="ru-RU"/>
        </w:rPr>
        <w:t xml:space="preserve"> июля 2016 года                                                                                           №1</w:t>
      </w:r>
      <w:r w:rsidR="00037BE4">
        <w:rPr>
          <w:color w:val="000000"/>
          <w:lang w:eastAsia="ru-RU" w:bidi="ru-RU"/>
        </w:rPr>
        <w:t>2</w:t>
      </w:r>
      <w:r w:rsidR="00F43ED4">
        <w:rPr>
          <w:color w:val="000000"/>
          <w:lang w:eastAsia="ru-RU" w:bidi="ru-RU"/>
        </w:rPr>
        <w:t>-</w:t>
      </w:r>
      <w:r w:rsidR="009615C4">
        <w:rPr>
          <w:color w:val="000000"/>
          <w:lang w:eastAsia="ru-RU" w:bidi="ru-RU"/>
        </w:rPr>
        <w:t>3</w:t>
      </w:r>
      <w:r w:rsidR="00F43ED4">
        <w:rPr>
          <w:color w:val="000000"/>
          <w:lang w:eastAsia="ru-RU" w:bidi="ru-RU"/>
        </w:rPr>
        <w:tab/>
      </w:r>
      <w:bookmarkEnd w:id="0"/>
    </w:p>
    <w:p w:rsidR="00745342" w:rsidRPr="00745342" w:rsidRDefault="00745342" w:rsidP="00745342">
      <w:pPr>
        <w:spacing w:after="244" w:line="278" w:lineRule="exact"/>
        <w:ind w:firstLine="800"/>
        <w:rPr>
          <w:rFonts w:ascii="Times New Roman" w:hAnsi="Times New Roman" w:cs="Times New Roman"/>
          <w:b/>
        </w:rPr>
      </w:pPr>
      <w:r w:rsidRPr="0074534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 времени предоставления помещения для проведения агитационных публичных мероприятий в форме собраний</w:t>
      </w:r>
    </w:p>
    <w:p w:rsidR="00745342" w:rsidRDefault="00745342" w:rsidP="00745342">
      <w:pPr>
        <w:pStyle w:val="20"/>
        <w:shd w:val="clear" w:color="auto" w:fill="auto"/>
        <w:spacing w:before="0" w:after="267"/>
        <w:ind w:firstLine="800"/>
      </w:pPr>
      <w:r>
        <w:rPr>
          <w:color w:val="000000"/>
          <w:sz w:val="24"/>
          <w:szCs w:val="24"/>
          <w:lang w:eastAsia="ru-RU" w:bidi="ru-RU"/>
        </w:rPr>
        <w:t>В соответствии с пунктом 3 статьи 53 Федерального закона от 12 июня 2002 года «Об основных гарантиях избирательных прав и права на участие в референдуме граждан Российской Федерации»,  пунктом 3 статьи 56 Закона Санкт-Петербурга от 17 февраля 2016 года № 81-6 «О выборах депутатов Законодательного Собрания Санкт-Петербурга», Постановлением Санкт-Петербургской избирательной комиссии от 05.07.2016 №154-8</w:t>
      </w:r>
    </w:p>
    <w:p w:rsidR="00F43ED4" w:rsidRDefault="00745342" w:rsidP="00745342">
      <w:pPr>
        <w:pStyle w:val="20"/>
        <w:shd w:val="clear" w:color="auto" w:fill="auto"/>
        <w:spacing w:before="0" w:after="261" w:line="240" w:lineRule="exact"/>
        <w:ind w:firstLine="8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Территориальная избирательная комиссия № 12 (далее - Комиссия) </w:t>
      </w:r>
    </w:p>
    <w:p w:rsidR="00745342" w:rsidRDefault="00745342" w:rsidP="00745342">
      <w:pPr>
        <w:pStyle w:val="20"/>
        <w:shd w:val="clear" w:color="auto" w:fill="auto"/>
        <w:spacing w:before="0" w:after="261" w:line="240" w:lineRule="exact"/>
        <w:ind w:firstLine="800"/>
      </w:pPr>
      <w:r>
        <w:rPr>
          <w:rStyle w:val="21"/>
        </w:rPr>
        <w:t>решила</w:t>
      </w:r>
      <w:r>
        <w:rPr>
          <w:color w:val="000000"/>
          <w:sz w:val="24"/>
          <w:szCs w:val="24"/>
          <w:lang w:eastAsia="ru-RU" w:bidi="ru-RU"/>
        </w:rPr>
        <w:t>:</w:t>
      </w:r>
    </w:p>
    <w:p w:rsidR="00745342" w:rsidRPr="00636780" w:rsidRDefault="00745342" w:rsidP="00745342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after="0"/>
        <w:ind w:firstLine="800"/>
        <w:jc w:val="left"/>
      </w:pPr>
      <w:r w:rsidRPr="00745342">
        <w:rPr>
          <w:color w:val="000000"/>
          <w:sz w:val="24"/>
          <w:szCs w:val="24"/>
          <w:lang w:eastAsia="ru-RU" w:bidi="ru-RU"/>
        </w:rPr>
        <w:t xml:space="preserve">Установить, по согласованию с Администрацией Приморского района Санкт-Петербурга, время, на которое предоставляются помещения для проведения агитационных публичных мероприятий в форме собраний на выборах депутатов Законодательного Собрания </w:t>
      </w:r>
      <w:r>
        <w:rPr>
          <w:color w:val="000000"/>
          <w:sz w:val="24"/>
          <w:szCs w:val="24"/>
          <w:lang w:eastAsia="ru-RU" w:bidi="ru-RU"/>
        </w:rPr>
        <w:t xml:space="preserve">Санкт-Петербурга шестого созыва </w:t>
      </w:r>
      <w:r w:rsidRPr="00745342">
        <w:rPr>
          <w:color w:val="000000"/>
          <w:sz w:val="24"/>
          <w:szCs w:val="24"/>
          <w:lang w:eastAsia="ru-RU" w:bidi="ru-RU"/>
        </w:rPr>
        <w:t>для кандидатов в депутаты Законодательного Собрания Санкт-Петербурга:</w:t>
      </w:r>
    </w:p>
    <w:p w:rsidR="00636780" w:rsidRDefault="00636780" w:rsidP="00636780">
      <w:pPr>
        <w:pStyle w:val="20"/>
        <w:shd w:val="clear" w:color="auto" w:fill="auto"/>
        <w:tabs>
          <w:tab w:val="left" w:pos="1447"/>
        </w:tabs>
        <w:spacing w:before="0" w:after="0"/>
        <w:ind w:left="800"/>
        <w:jc w:val="left"/>
      </w:pPr>
    </w:p>
    <w:p w:rsidR="00745342" w:rsidRDefault="008C25CF" w:rsidP="00745342">
      <w:pPr>
        <w:pStyle w:val="20"/>
        <w:shd w:val="clear" w:color="auto" w:fill="auto"/>
        <w:spacing w:before="0" w:after="0"/>
        <w:ind w:firstLine="8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Будние дни : с 17:00 до 19</w:t>
      </w:r>
      <w:r w:rsidR="00745342">
        <w:rPr>
          <w:color w:val="000000"/>
          <w:sz w:val="24"/>
          <w:szCs w:val="24"/>
          <w:lang w:eastAsia="ru-RU" w:bidi="ru-RU"/>
        </w:rPr>
        <w:t>:00</w:t>
      </w:r>
    </w:p>
    <w:p w:rsidR="00BD26BD" w:rsidRDefault="00BD26BD" w:rsidP="00745342">
      <w:pPr>
        <w:pStyle w:val="20"/>
        <w:shd w:val="clear" w:color="auto" w:fill="auto"/>
        <w:spacing w:before="0" w:after="0"/>
        <w:ind w:firstLine="800"/>
        <w:rPr>
          <w:color w:val="000000"/>
          <w:sz w:val="24"/>
          <w:szCs w:val="24"/>
          <w:lang w:eastAsia="ru-RU" w:bidi="ru-RU"/>
        </w:rPr>
      </w:pPr>
    </w:p>
    <w:p w:rsidR="008C25CF" w:rsidRDefault="008C25CF" w:rsidP="00745342">
      <w:pPr>
        <w:pStyle w:val="20"/>
        <w:shd w:val="clear" w:color="auto" w:fill="auto"/>
        <w:spacing w:before="0" w:after="0"/>
        <w:ind w:firstLine="8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Выходн</w:t>
      </w:r>
      <w:r w:rsidR="00BD26BD">
        <w:rPr>
          <w:color w:val="000000"/>
          <w:sz w:val="24"/>
          <w:szCs w:val="24"/>
          <w:lang w:eastAsia="ru-RU" w:bidi="ru-RU"/>
        </w:rPr>
        <w:t>ые дни : с 11:00 до 13:00</w:t>
      </w:r>
    </w:p>
    <w:p w:rsidR="008C25CF" w:rsidRDefault="008C25CF" w:rsidP="00745342">
      <w:pPr>
        <w:pStyle w:val="20"/>
        <w:shd w:val="clear" w:color="auto" w:fill="auto"/>
        <w:spacing w:before="0" w:after="0"/>
        <w:ind w:firstLine="800"/>
      </w:pPr>
    </w:p>
    <w:p w:rsidR="00745342" w:rsidRPr="001A1E53" w:rsidRDefault="00745342" w:rsidP="00745342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after="0"/>
        <w:ind w:firstLine="800"/>
      </w:pPr>
      <w:r>
        <w:rPr>
          <w:color w:val="000000"/>
          <w:sz w:val="24"/>
          <w:szCs w:val="24"/>
          <w:lang w:eastAsia="ru-RU" w:bidi="ru-RU"/>
        </w:rPr>
        <w:t xml:space="preserve">Разместить настоящее решение на сайте </w:t>
      </w:r>
      <w:r w:rsidR="001A1E53">
        <w:rPr>
          <w:color w:val="000000"/>
          <w:sz w:val="24"/>
          <w:szCs w:val="24"/>
          <w:lang w:eastAsia="ru-RU" w:bidi="ru-RU"/>
        </w:rPr>
        <w:t xml:space="preserve">территориальной избирательной комиссии №12 </w:t>
      </w:r>
      <w:r>
        <w:rPr>
          <w:color w:val="000000"/>
          <w:sz w:val="24"/>
          <w:szCs w:val="24"/>
          <w:lang w:eastAsia="ru-RU" w:bidi="ru-RU"/>
        </w:rPr>
        <w:t xml:space="preserve"> сети «Интернет».</w:t>
      </w:r>
    </w:p>
    <w:p w:rsidR="001A1E53" w:rsidRDefault="001A1E53" w:rsidP="001A1E53">
      <w:pPr>
        <w:pStyle w:val="20"/>
        <w:shd w:val="clear" w:color="auto" w:fill="auto"/>
        <w:tabs>
          <w:tab w:val="left" w:pos="1447"/>
        </w:tabs>
        <w:spacing w:before="0" w:after="0"/>
        <w:ind w:left="800"/>
      </w:pPr>
    </w:p>
    <w:p w:rsidR="00636780" w:rsidRPr="00636780" w:rsidRDefault="00745342" w:rsidP="00745342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after="0" w:line="240" w:lineRule="exact"/>
        <w:ind w:firstLine="800"/>
      </w:pPr>
      <w:r w:rsidRPr="00636780">
        <w:rPr>
          <w:color w:val="000000"/>
          <w:sz w:val="24"/>
          <w:szCs w:val="24"/>
          <w:lang w:eastAsia="ru-RU" w:bidi="ru-RU"/>
        </w:rPr>
        <w:t xml:space="preserve">Контроль за исполнением настоящего решения возложить на председателя </w:t>
      </w:r>
      <w:r w:rsidR="00636780">
        <w:rPr>
          <w:color w:val="000000"/>
          <w:sz w:val="24"/>
          <w:szCs w:val="24"/>
          <w:lang w:eastAsia="ru-RU" w:bidi="ru-RU"/>
        </w:rPr>
        <w:t xml:space="preserve"> территориальной избирательной комиссии №12 И.Д.</w:t>
      </w:r>
      <w:r w:rsidR="00CA3394">
        <w:rPr>
          <w:color w:val="000000"/>
          <w:sz w:val="24"/>
          <w:szCs w:val="24"/>
          <w:lang w:eastAsia="ru-RU" w:bidi="ru-RU"/>
        </w:rPr>
        <w:t xml:space="preserve"> </w:t>
      </w:r>
      <w:bookmarkStart w:id="1" w:name="_GoBack"/>
      <w:bookmarkEnd w:id="1"/>
      <w:proofErr w:type="spellStart"/>
      <w:r w:rsidR="00636780">
        <w:rPr>
          <w:color w:val="000000"/>
          <w:sz w:val="24"/>
          <w:szCs w:val="24"/>
          <w:lang w:eastAsia="ru-RU" w:bidi="ru-RU"/>
        </w:rPr>
        <w:t>Дыннер</w:t>
      </w:r>
      <w:proofErr w:type="spellEnd"/>
      <w:r w:rsidR="00636780">
        <w:rPr>
          <w:color w:val="000000"/>
          <w:sz w:val="24"/>
          <w:szCs w:val="24"/>
          <w:lang w:eastAsia="ru-RU" w:bidi="ru-RU"/>
        </w:rPr>
        <w:t xml:space="preserve">.                          </w:t>
      </w:r>
    </w:p>
    <w:p w:rsidR="00636780" w:rsidRPr="00636780" w:rsidRDefault="00636780" w:rsidP="00636780">
      <w:pPr>
        <w:pStyle w:val="20"/>
        <w:shd w:val="clear" w:color="auto" w:fill="auto"/>
        <w:tabs>
          <w:tab w:val="left" w:pos="1447"/>
        </w:tabs>
        <w:spacing w:before="0" w:after="0" w:line="240" w:lineRule="exact"/>
        <w:ind w:left="800"/>
      </w:pPr>
    </w:p>
    <w:p w:rsidR="00636780" w:rsidRPr="00636780" w:rsidRDefault="00636780" w:rsidP="00636780">
      <w:pPr>
        <w:pStyle w:val="20"/>
        <w:shd w:val="clear" w:color="auto" w:fill="auto"/>
        <w:tabs>
          <w:tab w:val="left" w:pos="1447"/>
        </w:tabs>
        <w:spacing w:before="0" w:after="0" w:line="240" w:lineRule="exact"/>
        <w:ind w:left="800"/>
      </w:pPr>
    </w:p>
    <w:p w:rsidR="00745342" w:rsidRDefault="00745342" w:rsidP="00636780">
      <w:pPr>
        <w:pStyle w:val="20"/>
        <w:shd w:val="clear" w:color="auto" w:fill="auto"/>
        <w:tabs>
          <w:tab w:val="left" w:pos="1447"/>
        </w:tabs>
        <w:spacing w:before="0" w:after="0" w:line="240" w:lineRule="exact"/>
      </w:pPr>
      <w:r w:rsidRPr="00636780">
        <w:rPr>
          <w:color w:val="000000"/>
          <w:sz w:val="24"/>
          <w:szCs w:val="24"/>
          <w:lang w:eastAsia="ru-RU" w:bidi="ru-RU"/>
        </w:rPr>
        <w:t>Председатель Территориальной</w:t>
      </w:r>
    </w:p>
    <w:p w:rsidR="00745342" w:rsidRDefault="00745342" w:rsidP="00745342">
      <w:pPr>
        <w:pStyle w:val="20"/>
        <w:shd w:val="clear" w:color="auto" w:fill="auto"/>
        <w:tabs>
          <w:tab w:val="left" w:pos="7070"/>
        </w:tabs>
        <w:spacing w:before="0" w:after="562" w:line="240" w:lineRule="exact"/>
      </w:pPr>
      <w:r>
        <w:rPr>
          <w:color w:val="000000"/>
          <w:sz w:val="24"/>
          <w:szCs w:val="24"/>
          <w:lang w:eastAsia="ru-RU" w:bidi="ru-RU"/>
        </w:rPr>
        <w:t>избирательной комиссии №1</w:t>
      </w:r>
      <w:r w:rsidR="00636780">
        <w:rPr>
          <w:color w:val="000000"/>
          <w:sz w:val="24"/>
          <w:szCs w:val="24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ab/>
      </w:r>
      <w:r w:rsidR="00636780">
        <w:rPr>
          <w:color w:val="000000"/>
          <w:sz w:val="24"/>
          <w:szCs w:val="24"/>
          <w:lang w:eastAsia="ru-RU" w:bidi="ru-RU"/>
        </w:rPr>
        <w:t>И.Д. Дыннер</w:t>
      </w:r>
    </w:p>
    <w:p w:rsidR="00745342" w:rsidRDefault="00745342" w:rsidP="00745342">
      <w:pPr>
        <w:pStyle w:val="20"/>
        <w:shd w:val="clear" w:color="auto" w:fill="auto"/>
        <w:spacing w:before="0" w:after="0" w:line="278" w:lineRule="exact"/>
      </w:pPr>
      <w:r>
        <w:rPr>
          <w:noProof/>
          <w:lang w:eastAsia="ru-RU"/>
        </w:rPr>
        <mc:AlternateContent>
          <mc:Choice Requires="wps">
            <w:drawing>
              <wp:anchor distT="86995" distB="0" distL="2523490" distR="63500" simplePos="0" relativeHeight="251659264" behindDoc="1" locked="0" layoutInCell="1" allowOverlap="1">
                <wp:simplePos x="0" y="0"/>
                <wp:positionH relativeFrom="margin">
                  <wp:posOffset>4532630</wp:posOffset>
                </wp:positionH>
                <wp:positionV relativeFrom="paragraph">
                  <wp:posOffset>140335</wp:posOffset>
                </wp:positionV>
                <wp:extent cx="914400" cy="152400"/>
                <wp:effectExtent l="3175" t="0" r="0" b="254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342" w:rsidRDefault="00F43ED4" w:rsidP="00745342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Н.В. Лазарева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6.9pt;margin-top:11.05pt;width:1in;height:12pt;z-index:-251657216;visibility:visible;mso-wrap-style:square;mso-width-percent:0;mso-height-percent:0;mso-wrap-distance-left:198.7pt;mso-wrap-distance-top:6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" filled="f" stroked="f">
                <v:textbox style="mso-fit-shape-to-text:t" inset="0,0,0,0">
                  <w:txbxContent>
                    <w:p w:rsidR="00745342" w:rsidRDefault="00F43ED4" w:rsidP="00745342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Н.В. Лазарева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color w:val="000000"/>
          <w:sz w:val="24"/>
          <w:szCs w:val="24"/>
          <w:lang w:eastAsia="ru-RU" w:bidi="ru-RU"/>
        </w:rPr>
        <w:t>Секретарь Территориальной избирательной комиссии №1</w:t>
      </w:r>
      <w:r w:rsidR="00636780">
        <w:rPr>
          <w:color w:val="000000"/>
          <w:sz w:val="24"/>
          <w:szCs w:val="24"/>
          <w:lang w:eastAsia="ru-RU" w:bidi="ru-RU"/>
        </w:rPr>
        <w:t>2</w:t>
      </w:r>
    </w:p>
    <w:p w:rsidR="001F506B" w:rsidRDefault="00CA3394"/>
    <w:sectPr w:rsidR="001F506B" w:rsidSect="00F43ED4">
      <w:pgSz w:w="11900" w:h="16840"/>
      <w:pgMar w:top="1701" w:right="822" w:bottom="1854" w:left="161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A2910"/>
    <w:multiLevelType w:val="multilevel"/>
    <w:tmpl w:val="FA1CB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1"/>
    <w:rsid w:val="00037BE4"/>
    <w:rsid w:val="001A1E53"/>
    <w:rsid w:val="00294542"/>
    <w:rsid w:val="00636780"/>
    <w:rsid w:val="00651C92"/>
    <w:rsid w:val="00745342"/>
    <w:rsid w:val="00770BB1"/>
    <w:rsid w:val="008C25CF"/>
    <w:rsid w:val="009615C4"/>
    <w:rsid w:val="00A37D00"/>
    <w:rsid w:val="00BD26BD"/>
    <w:rsid w:val="00CA3394"/>
    <w:rsid w:val="00F4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45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rsid w:val="00745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745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745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453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453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453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5342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45342"/>
    <w:pPr>
      <w:widowControl w:val="0"/>
      <w:shd w:val="clear" w:color="auto" w:fill="FFFFFF"/>
      <w:spacing w:before="6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45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rsid w:val="00745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745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745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453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453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453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5342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45342"/>
    <w:pPr>
      <w:widowControl w:val="0"/>
      <w:shd w:val="clear" w:color="auto" w:fill="FFFFFF"/>
      <w:spacing w:before="6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Лазарева</dc:creator>
  <cp:keywords/>
  <dc:description/>
  <cp:lastModifiedBy>Наталья В. Лазарева</cp:lastModifiedBy>
  <cp:revision>7</cp:revision>
  <cp:lastPrinted>2016-07-27T15:50:00Z</cp:lastPrinted>
  <dcterms:created xsi:type="dcterms:W3CDTF">2016-07-20T11:59:00Z</dcterms:created>
  <dcterms:modified xsi:type="dcterms:W3CDTF">2016-08-01T10:50:00Z</dcterms:modified>
</cp:coreProperties>
</file>